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4E20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0370FD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719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405F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23</w:t>
            </w:r>
            <w:r w:rsidR="003719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="007532C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917D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719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марта</w:t>
            </w:r>
            <w:r w:rsidR="00B267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19252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719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722685" w:rsidP="00722685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405F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322</w:t>
            </w:r>
            <w:bookmarkStart w:id="0" w:name="_GoBack"/>
            <w:bookmarkEnd w:id="0"/>
            <w:r w:rsidR="003719B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_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521"/>
        <w:gridCol w:w="2977"/>
      </w:tblGrid>
      <w:tr w:rsidR="006157EB" w:rsidRPr="0087492C" w:rsidTr="001C0284">
        <w:tc>
          <w:tcPr>
            <w:tcW w:w="6521" w:type="dxa"/>
            <w:shd w:val="clear" w:color="auto" w:fill="auto"/>
          </w:tcPr>
          <w:p w:rsidR="0087492C" w:rsidRPr="0087492C" w:rsidRDefault="001C0284" w:rsidP="0087492C">
            <w:pPr>
              <w:pStyle w:val="a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87492C"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30.12.2021</w:t>
            </w:r>
            <w:r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87492C"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1772</w:t>
            </w:r>
          </w:p>
          <w:p w:rsidR="0087492C" w:rsidRPr="0087492C" w:rsidRDefault="0087492C" w:rsidP="0087492C">
            <w:pPr>
              <w:pStyle w:val="a5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157EB" w:rsidRPr="0087492C" w:rsidRDefault="006157EB" w:rsidP="001B10B1">
            <w:pPr>
              <w:pStyle w:val="a5"/>
              <w:rPr>
                <w:rFonts w:eastAsia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C4A74" w:rsidRPr="0087492C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157EB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6157EB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В соответствии со статьей 179 Бюджетного кодекса Российской Федерации</w:t>
      </w:r>
    </w:p>
    <w:p w:rsidR="0087492C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492C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492C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администрация ПОСТАНОВЛЯЕТ:</w:t>
      </w:r>
    </w:p>
    <w:p w:rsidR="00FC4A74" w:rsidRPr="0087492C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492C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09EB" w:rsidRPr="0087492C" w:rsidRDefault="001509EB" w:rsidP="001509E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C0284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</w:t>
      </w:r>
      <w:r w:rsid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постановление администрации муниципального района «Печора» от 30.12.2021 г. № 1772</w:t>
      </w:r>
      <w:r w:rsidR="001C0284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</w:t>
      </w: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 </w:t>
      </w:r>
      <w:r w:rsidR="00FB12C0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="006F6E14" w:rsidRPr="0087492C">
        <w:rPr>
          <w:rFonts w:ascii="Times New Roman" w:hAnsi="Times New Roman" w:cs="Times New Roman"/>
          <w:sz w:val="26"/>
          <w:szCs w:val="26"/>
        </w:rPr>
        <w:t xml:space="preserve">«Обеспечение охраны общественного порядка и профилактика правонарушений» </w:t>
      </w:r>
      <w:r w:rsidR="007360B1" w:rsidRPr="0087492C">
        <w:rPr>
          <w:rFonts w:ascii="Times New Roman" w:hAnsi="Times New Roman" w:cs="Times New Roman"/>
          <w:sz w:val="26"/>
          <w:szCs w:val="26"/>
        </w:rPr>
        <w:t>согласно приложению к настоящему постановлению.</w:t>
      </w:r>
    </w:p>
    <w:p w:rsidR="001509EB" w:rsidRPr="0087492C" w:rsidRDefault="001509EB" w:rsidP="001509E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1C0284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 </w:t>
      </w:r>
      <w:proofErr w:type="gramStart"/>
      <w:r w:rsidR="001C0284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 подписания</w:t>
      </w:r>
      <w:proofErr w:type="gramEnd"/>
      <w:r w:rsidR="001C0284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6157EB" w:rsidRPr="0087492C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40C90" w:rsidRPr="0087492C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387"/>
        <w:gridCol w:w="3969"/>
      </w:tblGrid>
      <w:tr w:rsidR="001C0284" w:rsidRPr="0087492C" w:rsidTr="005512C4">
        <w:tc>
          <w:tcPr>
            <w:tcW w:w="5387" w:type="dxa"/>
            <w:shd w:val="clear" w:color="auto" w:fill="auto"/>
            <w:vAlign w:val="center"/>
          </w:tcPr>
          <w:p w:rsidR="001C0284" w:rsidRPr="0087492C" w:rsidRDefault="007453F8" w:rsidP="005B4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1C0284"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1C0284"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</w:t>
            </w:r>
            <w:r w:rsid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5512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1C0284"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1C0284" w:rsidRPr="0087492C" w:rsidRDefault="001C0284" w:rsidP="007453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7453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C0284" w:rsidRPr="0087492C" w:rsidRDefault="001C0284" w:rsidP="005B4F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C0284" w:rsidRPr="0087492C" w:rsidRDefault="007453F8" w:rsidP="005B4F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370FD"/>
    <w:rsid w:val="00047EF0"/>
    <w:rsid w:val="000E0767"/>
    <w:rsid w:val="000E6049"/>
    <w:rsid w:val="000F5314"/>
    <w:rsid w:val="001509EB"/>
    <w:rsid w:val="001725A8"/>
    <w:rsid w:val="001917DD"/>
    <w:rsid w:val="0019252A"/>
    <w:rsid w:val="001B10B1"/>
    <w:rsid w:val="001C0284"/>
    <w:rsid w:val="001D3A6B"/>
    <w:rsid w:val="002267B1"/>
    <w:rsid w:val="002453D6"/>
    <w:rsid w:val="00291F09"/>
    <w:rsid w:val="002F2A93"/>
    <w:rsid w:val="0030013A"/>
    <w:rsid w:val="00326744"/>
    <w:rsid w:val="00345B52"/>
    <w:rsid w:val="003719BC"/>
    <w:rsid w:val="003771A0"/>
    <w:rsid w:val="003B29F6"/>
    <w:rsid w:val="003C15C2"/>
    <w:rsid w:val="003F712A"/>
    <w:rsid w:val="004038BC"/>
    <w:rsid w:val="00454626"/>
    <w:rsid w:val="00467E8F"/>
    <w:rsid w:val="004E1F20"/>
    <w:rsid w:val="004E2013"/>
    <w:rsid w:val="00516A8E"/>
    <w:rsid w:val="00537085"/>
    <w:rsid w:val="005405F4"/>
    <w:rsid w:val="005512C4"/>
    <w:rsid w:val="0058613E"/>
    <w:rsid w:val="00594039"/>
    <w:rsid w:val="005B3B81"/>
    <w:rsid w:val="005B43E0"/>
    <w:rsid w:val="006157EB"/>
    <w:rsid w:val="006759CA"/>
    <w:rsid w:val="006D7594"/>
    <w:rsid w:val="006F6E14"/>
    <w:rsid w:val="00722685"/>
    <w:rsid w:val="007360B1"/>
    <w:rsid w:val="007453F8"/>
    <w:rsid w:val="007532CD"/>
    <w:rsid w:val="00774210"/>
    <w:rsid w:val="00793240"/>
    <w:rsid w:val="007A58BF"/>
    <w:rsid w:val="007F0997"/>
    <w:rsid w:val="007F6BC2"/>
    <w:rsid w:val="00804704"/>
    <w:rsid w:val="00811C7B"/>
    <w:rsid w:val="0087492C"/>
    <w:rsid w:val="008813CF"/>
    <w:rsid w:val="008D7845"/>
    <w:rsid w:val="009133C1"/>
    <w:rsid w:val="00915F93"/>
    <w:rsid w:val="00956C61"/>
    <w:rsid w:val="00976CED"/>
    <w:rsid w:val="00983DE1"/>
    <w:rsid w:val="009B4F8B"/>
    <w:rsid w:val="009B782C"/>
    <w:rsid w:val="009C7B4C"/>
    <w:rsid w:val="009D084E"/>
    <w:rsid w:val="009D0BE4"/>
    <w:rsid w:val="00A131E9"/>
    <w:rsid w:val="00A3283F"/>
    <w:rsid w:val="00A40D00"/>
    <w:rsid w:val="00A411DC"/>
    <w:rsid w:val="00A42A5B"/>
    <w:rsid w:val="00A85CAE"/>
    <w:rsid w:val="00B26743"/>
    <w:rsid w:val="00B30576"/>
    <w:rsid w:val="00B518BC"/>
    <w:rsid w:val="00B80E3E"/>
    <w:rsid w:val="00BB0DCB"/>
    <w:rsid w:val="00C2332D"/>
    <w:rsid w:val="00C926A1"/>
    <w:rsid w:val="00CB427B"/>
    <w:rsid w:val="00CE0D1A"/>
    <w:rsid w:val="00D028C0"/>
    <w:rsid w:val="00D05503"/>
    <w:rsid w:val="00D05DD7"/>
    <w:rsid w:val="00D25C27"/>
    <w:rsid w:val="00D26FAF"/>
    <w:rsid w:val="00D27EAB"/>
    <w:rsid w:val="00D40D6E"/>
    <w:rsid w:val="00D571C3"/>
    <w:rsid w:val="00D652BD"/>
    <w:rsid w:val="00DF7BF7"/>
    <w:rsid w:val="00E00186"/>
    <w:rsid w:val="00E04E7B"/>
    <w:rsid w:val="00E148C3"/>
    <w:rsid w:val="00E53318"/>
    <w:rsid w:val="00E549A5"/>
    <w:rsid w:val="00E96F19"/>
    <w:rsid w:val="00EC4CAE"/>
    <w:rsid w:val="00EF4E30"/>
    <w:rsid w:val="00F13B7C"/>
    <w:rsid w:val="00F40C90"/>
    <w:rsid w:val="00F45B4D"/>
    <w:rsid w:val="00F51636"/>
    <w:rsid w:val="00F626B9"/>
    <w:rsid w:val="00F860D1"/>
    <w:rsid w:val="00F975DA"/>
    <w:rsid w:val="00FB12C0"/>
    <w:rsid w:val="00FC4A74"/>
    <w:rsid w:val="00FE5C1D"/>
    <w:rsid w:val="00FF6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B10B1"/>
    <w:pPr>
      <w:spacing w:after="0" w:line="240" w:lineRule="auto"/>
    </w:pPr>
  </w:style>
  <w:style w:type="table" w:styleId="a6">
    <w:name w:val="Table Grid"/>
    <w:basedOn w:val="a1"/>
    <w:uiPriority w:val="59"/>
    <w:rsid w:val="00874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54797-48A4-44B9-9007-F0233A616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128</cp:revision>
  <cp:lastPrinted>2026-03-25T08:01:00Z</cp:lastPrinted>
  <dcterms:created xsi:type="dcterms:W3CDTF">2014-04-25T06:24:00Z</dcterms:created>
  <dcterms:modified xsi:type="dcterms:W3CDTF">2026-03-25T08:03:00Z</dcterms:modified>
</cp:coreProperties>
</file>